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6A9" w:rsidRDefault="004406A9" w:rsidP="00860470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406A9" w:rsidRDefault="004406A9" w:rsidP="00860470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406A9" w:rsidRDefault="004406A9" w:rsidP="00860470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406A9" w:rsidRDefault="004406A9" w:rsidP="00860470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406A9" w:rsidRPr="004406A9" w:rsidRDefault="00481D61" w:rsidP="00860470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4406A9">
        <w:rPr>
          <w:rFonts w:ascii="Times New Roman" w:hAnsi="Times New Roman" w:cs="Times New Roman"/>
          <w:b/>
          <w:sz w:val="56"/>
          <w:szCs w:val="56"/>
        </w:rPr>
        <w:t>Доклад</w:t>
      </w:r>
      <w:r w:rsidR="009D4D73" w:rsidRPr="004406A9">
        <w:rPr>
          <w:rFonts w:ascii="Times New Roman" w:hAnsi="Times New Roman" w:cs="Times New Roman"/>
          <w:b/>
          <w:sz w:val="56"/>
          <w:szCs w:val="56"/>
        </w:rPr>
        <w:t xml:space="preserve"> </w:t>
      </w:r>
    </w:p>
    <w:p w:rsidR="000B5EE8" w:rsidRPr="004406A9" w:rsidRDefault="009D4D73" w:rsidP="0086047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406A9">
        <w:rPr>
          <w:rFonts w:ascii="Times New Roman" w:hAnsi="Times New Roman" w:cs="Times New Roman"/>
          <w:b/>
          <w:sz w:val="44"/>
          <w:szCs w:val="44"/>
        </w:rPr>
        <w:t>исполняющего обязанности министра культуры, печати и информации Удмуртской Республики</w:t>
      </w:r>
      <w:r w:rsidR="004406A9">
        <w:rPr>
          <w:rFonts w:ascii="Times New Roman" w:hAnsi="Times New Roman" w:cs="Times New Roman"/>
          <w:b/>
          <w:sz w:val="44"/>
          <w:szCs w:val="44"/>
        </w:rPr>
        <w:t xml:space="preserve"> В.М. Соловьева</w:t>
      </w:r>
    </w:p>
    <w:p w:rsidR="005C3816" w:rsidRPr="004406A9" w:rsidRDefault="009D4D73" w:rsidP="005C3816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4406A9">
        <w:rPr>
          <w:rFonts w:ascii="Times New Roman" w:hAnsi="Times New Roman" w:cs="Times New Roman"/>
          <w:b/>
          <w:i/>
          <w:sz w:val="56"/>
          <w:szCs w:val="56"/>
        </w:rPr>
        <w:t>«</w:t>
      </w:r>
      <w:r w:rsidR="001E0814" w:rsidRPr="004406A9">
        <w:rPr>
          <w:rFonts w:ascii="Times New Roman" w:hAnsi="Times New Roman" w:cs="Times New Roman"/>
          <w:b/>
          <w:i/>
          <w:sz w:val="56"/>
          <w:szCs w:val="56"/>
        </w:rPr>
        <w:t>Основные направления развития культуры</w:t>
      </w:r>
      <w:r w:rsidRPr="004406A9">
        <w:rPr>
          <w:rFonts w:ascii="Times New Roman" w:hAnsi="Times New Roman" w:cs="Times New Roman"/>
          <w:b/>
          <w:i/>
          <w:sz w:val="56"/>
          <w:szCs w:val="56"/>
        </w:rPr>
        <w:t>»</w:t>
      </w:r>
    </w:p>
    <w:p w:rsidR="004406A9" w:rsidRPr="004406A9" w:rsidRDefault="004406A9" w:rsidP="00E87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6A9" w:rsidRDefault="004406A9" w:rsidP="00E87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6A9" w:rsidRDefault="004406A9" w:rsidP="00E87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6A9" w:rsidRDefault="004406A9" w:rsidP="00E87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6A9" w:rsidRDefault="004406A9" w:rsidP="00E87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6A9" w:rsidRDefault="004406A9" w:rsidP="00E87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6A9" w:rsidRDefault="004406A9" w:rsidP="00E87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6A9" w:rsidRDefault="004406A9" w:rsidP="00E87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F00" w:rsidRDefault="00166F00" w:rsidP="00E87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6A9" w:rsidRDefault="004406A9" w:rsidP="00E878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Ижевск </w:t>
      </w:r>
    </w:p>
    <w:p w:rsidR="00166F00" w:rsidRDefault="004406A9" w:rsidP="00166F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 г.</w:t>
      </w:r>
    </w:p>
    <w:p w:rsidR="00166F00" w:rsidRDefault="00166F00" w:rsidP="00166F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857" w:rsidRDefault="00481D61" w:rsidP="00E878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Уважаемый Александр Васильевич,</w:t>
      </w:r>
      <w:r w:rsidR="005C38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3816" w:rsidRDefault="00E4564C" w:rsidP="00E878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Виктор А</w:t>
      </w:r>
      <w:r w:rsidRPr="00E4564C">
        <w:rPr>
          <w:rFonts w:ascii="Times New Roman" w:hAnsi="Times New Roman" w:cs="Times New Roman"/>
          <w:b/>
          <w:sz w:val="28"/>
          <w:szCs w:val="28"/>
        </w:rPr>
        <w:t>лексеевич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="005C38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0ED3" w:rsidRPr="00840708">
        <w:rPr>
          <w:rFonts w:ascii="Times New Roman" w:hAnsi="Times New Roman" w:cs="Times New Roman"/>
          <w:b/>
          <w:sz w:val="28"/>
          <w:szCs w:val="28"/>
        </w:rPr>
        <w:t>уважаемые коллеги!</w:t>
      </w:r>
    </w:p>
    <w:p w:rsidR="004818D4" w:rsidRDefault="005447E9" w:rsidP="005C38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47E9">
        <w:rPr>
          <w:rFonts w:ascii="Times New Roman" w:hAnsi="Times New Roman" w:cs="Times New Roman"/>
          <w:sz w:val="28"/>
          <w:szCs w:val="28"/>
        </w:rPr>
        <w:t>Государственная политика в сфере культуры Удмуртии направлена на повышение культуры общества, качества жизни человека, формирование культурного и духовного потенциала населения.</w:t>
      </w:r>
    </w:p>
    <w:p w:rsidR="004A062B" w:rsidRDefault="004818D4" w:rsidP="004818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прошедшие годы </w:t>
      </w:r>
      <w:r w:rsidRPr="004818D4">
        <w:rPr>
          <w:rFonts w:ascii="Times New Roman" w:hAnsi="Times New Roman" w:cs="Times New Roman"/>
          <w:sz w:val="28"/>
          <w:szCs w:val="28"/>
        </w:rPr>
        <w:t>учреждениями  культуры выполнены  задачи по созданию условий для повышения качества услуг для</w:t>
      </w:r>
      <w:r>
        <w:rPr>
          <w:rFonts w:ascii="Times New Roman" w:hAnsi="Times New Roman" w:cs="Times New Roman"/>
          <w:sz w:val="28"/>
          <w:szCs w:val="28"/>
        </w:rPr>
        <w:t xml:space="preserve"> граждан Удмуртской Республики. </w:t>
      </w:r>
      <w:r w:rsidR="004A062B">
        <w:rPr>
          <w:rFonts w:ascii="Times New Roman" w:hAnsi="Times New Roman" w:cs="Times New Roman"/>
          <w:sz w:val="28"/>
          <w:szCs w:val="28"/>
        </w:rPr>
        <w:t>Выполненные мероприятия</w:t>
      </w:r>
      <w:r w:rsidR="00490ED3" w:rsidRPr="00490ED3">
        <w:rPr>
          <w:rFonts w:ascii="Times New Roman" w:hAnsi="Times New Roman" w:cs="Times New Roman"/>
          <w:sz w:val="28"/>
          <w:szCs w:val="28"/>
        </w:rPr>
        <w:t xml:space="preserve"> Программы социально - экономического развития</w:t>
      </w:r>
      <w:r w:rsidR="00370857">
        <w:rPr>
          <w:rFonts w:ascii="Times New Roman" w:hAnsi="Times New Roman" w:cs="Times New Roman"/>
          <w:sz w:val="28"/>
          <w:szCs w:val="28"/>
        </w:rPr>
        <w:t xml:space="preserve"> Удмуртской Республики на</w:t>
      </w:r>
      <w:r w:rsidR="00490ED3" w:rsidRPr="00490ED3">
        <w:rPr>
          <w:rFonts w:ascii="Times New Roman" w:hAnsi="Times New Roman" w:cs="Times New Roman"/>
          <w:sz w:val="28"/>
          <w:szCs w:val="28"/>
        </w:rPr>
        <w:t xml:space="preserve"> 2010–2014 годы </w:t>
      </w:r>
      <w:r w:rsidR="004A062B">
        <w:rPr>
          <w:rFonts w:ascii="Times New Roman" w:hAnsi="Times New Roman" w:cs="Times New Roman"/>
          <w:sz w:val="28"/>
          <w:szCs w:val="28"/>
        </w:rPr>
        <w:t xml:space="preserve">позволили </w:t>
      </w:r>
      <w:r w:rsidR="004A062B" w:rsidRPr="004A3434">
        <w:rPr>
          <w:rFonts w:ascii="Times New Roman" w:hAnsi="Times New Roman" w:cs="Times New Roman"/>
          <w:b/>
          <w:i/>
          <w:sz w:val="28"/>
          <w:szCs w:val="28"/>
        </w:rPr>
        <w:t>достигнуть</w:t>
      </w:r>
      <w:r w:rsidR="00370857" w:rsidRPr="004A3434">
        <w:rPr>
          <w:rFonts w:ascii="Times New Roman" w:hAnsi="Times New Roman" w:cs="Times New Roman"/>
          <w:b/>
          <w:i/>
          <w:sz w:val="28"/>
          <w:szCs w:val="28"/>
        </w:rPr>
        <w:t xml:space="preserve"> следующих показателей</w:t>
      </w:r>
      <w:r w:rsidR="00490ED3" w:rsidRPr="00490ED3">
        <w:rPr>
          <w:rFonts w:ascii="Times New Roman" w:hAnsi="Times New Roman" w:cs="Times New Roman"/>
          <w:sz w:val="28"/>
          <w:szCs w:val="28"/>
        </w:rPr>
        <w:t>:</w:t>
      </w:r>
      <w:r w:rsidR="000B5E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8D4" w:rsidRDefault="009A7762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7A35">
        <w:rPr>
          <w:rFonts w:ascii="Times New Roman" w:hAnsi="Times New Roman" w:cs="Times New Roman"/>
          <w:sz w:val="28"/>
          <w:szCs w:val="28"/>
        </w:rPr>
        <w:t xml:space="preserve"> </w:t>
      </w:r>
      <w:r w:rsidR="00B95B7F">
        <w:rPr>
          <w:rFonts w:ascii="Times New Roman" w:hAnsi="Times New Roman" w:cs="Times New Roman"/>
          <w:sz w:val="28"/>
          <w:szCs w:val="28"/>
        </w:rPr>
        <w:t xml:space="preserve">в рамках исполнения Министерством государственного контроля в области сохранения, использования, популяризации и государственной охраны объектов культурного наследия  </w:t>
      </w:r>
      <w:r w:rsidR="001E0814">
        <w:rPr>
          <w:rFonts w:ascii="Times New Roman" w:hAnsi="Times New Roman" w:cs="Times New Roman"/>
          <w:sz w:val="28"/>
          <w:szCs w:val="28"/>
        </w:rPr>
        <w:t>о</w:t>
      </w:r>
      <w:r w:rsidR="000567CA" w:rsidRPr="00467E3F">
        <w:rPr>
          <w:rFonts w:ascii="Times New Roman" w:hAnsi="Times New Roman" w:cs="Times New Roman"/>
          <w:sz w:val="28"/>
          <w:szCs w:val="28"/>
        </w:rPr>
        <w:t>треставрировано</w:t>
      </w:r>
      <w:r w:rsidR="00467E3F">
        <w:rPr>
          <w:rFonts w:ascii="Times New Roman" w:hAnsi="Times New Roman" w:cs="Times New Roman"/>
          <w:sz w:val="28"/>
          <w:szCs w:val="28"/>
        </w:rPr>
        <w:t xml:space="preserve"> </w:t>
      </w:r>
      <w:r w:rsidR="000567CA">
        <w:rPr>
          <w:rFonts w:ascii="Times New Roman" w:hAnsi="Times New Roman" w:cs="Times New Roman"/>
          <w:sz w:val="28"/>
          <w:szCs w:val="28"/>
        </w:rPr>
        <w:t xml:space="preserve"> </w:t>
      </w:r>
      <w:r w:rsidR="000567CA" w:rsidRPr="00E87833">
        <w:rPr>
          <w:rFonts w:ascii="Times New Roman" w:hAnsi="Times New Roman" w:cs="Times New Roman"/>
          <w:sz w:val="28"/>
          <w:szCs w:val="28"/>
        </w:rPr>
        <w:t>6 памятников – объектов культурного наследия</w:t>
      </w:r>
      <w:r w:rsidR="00671098">
        <w:rPr>
          <w:rFonts w:ascii="Times New Roman" w:hAnsi="Times New Roman" w:cs="Times New Roman"/>
          <w:sz w:val="28"/>
          <w:szCs w:val="28"/>
        </w:rPr>
        <w:t xml:space="preserve">, часть из которых была включена в </w:t>
      </w:r>
      <w:r w:rsidR="00671098" w:rsidRPr="00671098">
        <w:rPr>
          <w:rFonts w:ascii="Times New Roman" w:hAnsi="Times New Roman" w:cs="Times New Roman"/>
          <w:sz w:val="28"/>
          <w:szCs w:val="28"/>
        </w:rPr>
        <w:t>туристические маршруты</w:t>
      </w:r>
      <w:r w:rsidR="004818D4">
        <w:rPr>
          <w:rFonts w:ascii="Times New Roman" w:hAnsi="Times New Roman" w:cs="Times New Roman"/>
          <w:sz w:val="28"/>
          <w:szCs w:val="28"/>
        </w:rPr>
        <w:t>;</w:t>
      </w:r>
    </w:p>
    <w:p w:rsidR="004818D4" w:rsidRDefault="009A7762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7A35">
        <w:rPr>
          <w:rFonts w:ascii="Times New Roman" w:hAnsi="Times New Roman" w:cs="Times New Roman"/>
          <w:sz w:val="28"/>
          <w:szCs w:val="28"/>
        </w:rPr>
        <w:t xml:space="preserve"> </w:t>
      </w:r>
      <w:r w:rsidR="001046F6">
        <w:rPr>
          <w:rFonts w:ascii="Times New Roman" w:hAnsi="Times New Roman" w:cs="Times New Roman"/>
          <w:sz w:val="28"/>
          <w:szCs w:val="28"/>
        </w:rPr>
        <w:t>профессиональное искусство было представлено многочисленными знаковыми мероприятиями, вызывающими положительный резонанс  в культурной жизни республики, России и мировом</w:t>
      </w:r>
      <w:r w:rsidR="006A0D6A">
        <w:rPr>
          <w:rFonts w:ascii="Times New Roman" w:hAnsi="Times New Roman" w:cs="Times New Roman"/>
          <w:sz w:val="28"/>
          <w:szCs w:val="28"/>
        </w:rPr>
        <w:t xml:space="preserve"> </w:t>
      </w:r>
      <w:r w:rsidR="001046F6">
        <w:rPr>
          <w:rFonts w:ascii="Times New Roman" w:hAnsi="Times New Roman" w:cs="Times New Roman"/>
          <w:sz w:val="28"/>
          <w:szCs w:val="28"/>
        </w:rPr>
        <w:t xml:space="preserve">  сообществе.</w:t>
      </w:r>
      <w:r w:rsidR="003678C1">
        <w:rPr>
          <w:rFonts w:ascii="Times New Roman" w:hAnsi="Times New Roman" w:cs="Times New Roman"/>
          <w:sz w:val="28"/>
          <w:szCs w:val="28"/>
        </w:rPr>
        <w:t xml:space="preserve"> Н</w:t>
      </w:r>
      <w:r w:rsidR="0090694F">
        <w:rPr>
          <w:rFonts w:ascii="Times New Roman" w:hAnsi="Times New Roman" w:cs="Times New Roman"/>
          <w:sz w:val="28"/>
          <w:szCs w:val="28"/>
        </w:rPr>
        <w:t xml:space="preserve">асыщенная театральная и концертная деятельность учреждений культуры </w:t>
      </w:r>
      <w:r w:rsidR="00D46B1E">
        <w:rPr>
          <w:rFonts w:ascii="Times New Roman" w:hAnsi="Times New Roman" w:cs="Times New Roman"/>
          <w:sz w:val="28"/>
          <w:szCs w:val="28"/>
        </w:rPr>
        <w:t>позволила</w:t>
      </w:r>
      <w:r w:rsidR="0090694F">
        <w:rPr>
          <w:rFonts w:ascii="Times New Roman" w:hAnsi="Times New Roman" w:cs="Times New Roman"/>
          <w:sz w:val="28"/>
          <w:szCs w:val="28"/>
        </w:rPr>
        <w:t xml:space="preserve"> </w:t>
      </w:r>
      <w:r w:rsidR="004818D4">
        <w:rPr>
          <w:rFonts w:ascii="Times New Roman" w:hAnsi="Times New Roman" w:cs="Times New Roman"/>
          <w:sz w:val="28"/>
          <w:szCs w:val="28"/>
        </w:rPr>
        <w:t>ежегодно</w:t>
      </w:r>
      <w:r w:rsidR="0090694F">
        <w:rPr>
          <w:rFonts w:ascii="Times New Roman" w:hAnsi="Times New Roman" w:cs="Times New Roman"/>
          <w:sz w:val="28"/>
          <w:szCs w:val="28"/>
        </w:rPr>
        <w:t xml:space="preserve"> </w:t>
      </w:r>
      <w:r w:rsidR="0090694F" w:rsidRPr="0090694F">
        <w:rPr>
          <w:rFonts w:ascii="Times New Roman" w:hAnsi="Times New Roman" w:cs="Times New Roman"/>
          <w:sz w:val="28"/>
          <w:szCs w:val="28"/>
        </w:rPr>
        <w:t>650 тыс. человек</w:t>
      </w:r>
      <w:r w:rsidR="004818D4">
        <w:rPr>
          <w:rFonts w:ascii="Times New Roman" w:hAnsi="Times New Roman" w:cs="Times New Roman"/>
          <w:sz w:val="28"/>
          <w:szCs w:val="28"/>
        </w:rPr>
        <w:t xml:space="preserve"> </w:t>
      </w:r>
      <w:r w:rsidR="0090694F">
        <w:rPr>
          <w:rFonts w:ascii="Times New Roman" w:hAnsi="Times New Roman" w:cs="Times New Roman"/>
          <w:sz w:val="28"/>
          <w:szCs w:val="28"/>
        </w:rPr>
        <w:t xml:space="preserve">посещать </w:t>
      </w:r>
      <w:r w:rsidR="004818D4">
        <w:rPr>
          <w:rFonts w:ascii="Times New Roman" w:hAnsi="Times New Roman" w:cs="Times New Roman"/>
          <w:sz w:val="28"/>
          <w:szCs w:val="28"/>
        </w:rPr>
        <w:t xml:space="preserve"> спектакли, концерты, представления;</w:t>
      </w:r>
    </w:p>
    <w:p w:rsidR="00490ED3" w:rsidRDefault="00E2015E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мы очень трепетно относимся к нашим талантливым детям. </w:t>
      </w:r>
      <w:r w:rsidR="009A7762">
        <w:rPr>
          <w:rFonts w:ascii="Times New Roman" w:hAnsi="Times New Roman" w:cs="Times New Roman"/>
          <w:sz w:val="28"/>
          <w:szCs w:val="28"/>
        </w:rPr>
        <w:t xml:space="preserve">56 детских школ искусств республики </w:t>
      </w:r>
      <w:r w:rsidR="006A0D6A">
        <w:rPr>
          <w:rFonts w:ascii="Times New Roman" w:hAnsi="Times New Roman" w:cs="Times New Roman"/>
          <w:sz w:val="28"/>
          <w:szCs w:val="28"/>
        </w:rPr>
        <w:t>охватили</w:t>
      </w:r>
      <w:r w:rsidR="009A7762">
        <w:rPr>
          <w:rFonts w:ascii="Times New Roman" w:hAnsi="Times New Roman" w:cs="Times New Roman"/>
          <w:sz w:val="28"/>
          <w:szCs w:val="28"/>
        </w:rPr>
        <w:t xml:space="preserve"> </w:t>
      </w:r>
      <w:r w:rsidR="0090694F">
        <w:rPr>
          <w:rFonts w:ascii="Times New Roman" w:hAnsi="Times New Roman" w:cs="Times New Roman"/>
          <w:sz w:val="28"/>
          <w:szCs w:val="28"/>
        </w:rPr>
        <w:t>художественно-</w:t>
      </w:r>
      <w:r w:rsidR="009A7762">
        <w:rPr>
          <w:rFonts w:ascii="Times New Roman" w:hAnsi="Times New Roman" w:cs="Times New Roman"/>
          <w:sz w:val="28"/>
          <w:szCs w:val="28"/>
        </w:rPr>
        <w:t xml:space="preserve">эстетическим </w:t>
      </w:r>
      <w:r w:rsidR="00D46B1E">
        <w:rPr>
          <w:rFonts w:ascii="Times New Roman" w:hAnsi="Times New Roman" w:cs="Times New Roman"/>
          <w:sz w:val="28"/>
          <w:szCs w:val="28"/>
        </w:rPr>
        <w:t xml:space="preserve"> </w:t>
      </w:r>
      <w:r w:rsidR="0090694F">
        <w:rPr>
          <w:rFonts w:ascii="Times New Roman" w:hAnsi="Times New Roman" w:cs="Times New Roman"/>
          <w:sz w:val="28"/>
          <w:szCs w:val="28"/>
        </w:rPr>
        <w:t xml:space="preserve"> </w:t>
      </w:r>
      <w:r w:rsidR="009A7762">
        <w:rPr>
          <w:rFonts w:ascii="Times New Roman" w:hAnsi="Times New Roman" w:cs="Times New Roman"/>
          <w:sz w:val="28"/>
          <w:szCs w:val="28"/>
        </w:rPr>
        <w:t xml:space="preserve">образованием </w:t>
      </w:r>
      <w:r w:rsidR="00D46B1E">
        <w:rPr>
          <w:rFonts w:ascii="Times New Roman" w:hAnsi="Times New Roman" w:cs="Times New Roman"/>
          <w:sz w:val="28"/>
          <w:szCs w:val="28"/>
        </w:rPr>
        <w:t xml:space="preserve">16000 </w:t>
      </w:r>
      <w:r w:rsidR="009A7762">
        <w:rPr>
          <w:rFonts w:ascii="Times New Roman" w:hAnsi="Times New Roman" w:cs="Times New Roman"/>
          <w:sz w:val="28"/>
          <w:szCs w:val="28"/>
        </w:rPr>
        <w:t>детей, что составляет 12% от общего  количества детей республики;</w:t>
      </w:r>
    </w:p>
    <w:p w:rsidR="009A7762" w:rsidRDefault="009A7762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7A35">
        <w:rPr>
          <w:rFonts w:ascii="Times New Roman" w:hAnsi="Times New Roman" w:cs="Times New Roman"/>
          <w:sz w:val="28"/>
          <w:szCs w:val="28"/>
        </w:rPr>
        <w:t xml:space="preserve"> </w:t>
      </w:r>
      <w:r w:rsidR="006A0D6A">
        <w:rPr>
          <w:rFonts w:ascii="Times New Roman" w:hAnsi="Times New Roman" w:cs="Times New Roman"/>
          <w:sz w:val="28"/>
          <w:szCs w:val="28"/>
        </w:rPr>
        <w:t>проведенная работа в рамках  Указа</w:t>
      </w:r>
      <w:r w:rsidR="007D0D30">
        <w:rPr>
          <w:rFonts w:ascii="Times New Roman" w:hAnsi="Times New Roman" w:cs="Times New Roman"/>
          <w:sz w:val="28"/>
          <w:szCs w:val="28"/>
        </w:rPr>
        <w:t xml:space="preserve">  Президента Российской Федерации </w:t>
      </w:r>
      <w:r w:rsidR="006A0D6A">
        <w:rPr>
          <w:rFonts w:ascii="Times New Roman" w:hAnsi="Times New Roman" w:cs="Times New Roman"/>
          <w:sz w:val="28"/>
          <w:szCs w:val="28"/>
        </w:rPr>
        <w:t>от 7 мая 2012 года №597</w:t>
      </w:r>
      <w:r w:rsidR="007D0D30">
        <w:rPr>
          <w:rFonts w:ascii="Times New Roman" w:hAnsi="Times New Roman" w:cs="Times New Roman"/>
          <w:sz w:val="28"/>
          <w:szCs w:val="28"/>
        </w:rPr>
        <w:t>позволила увеличить экспонирование музейных фондов с 8% до 26%</w:t>
      </w:r>
      <w:r w:rsidR="00A4057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6A0D6A">
        <w:rPr>
          <w:rFonts w:ascii="Times New Roman" w:hAnsi="Times New Roman" w:cs="Times New Roman"/>
          <w:sz w:val="28"/>
          <w:szCs w:val="28"/>
        </w:rPr>
        <w:t xml:space="preserve"> музеи республики стали востребованы населением в связи с</w:t>
      </w:r>
      <w:r w:rsidR="00E2015E">
        <w:rPr>
          <w:rFonts w:ascii="Times New Roman" w:hAnsi="Times New Roman" w:cs="Times New Roman"/>
          <w:sz w:val="28"/>
          <w:szCs w:val="28"/>
        </w:rPr>
        <w:t>: открытием новых стационарных выставок,</w:t>
      </w:r>
      <w:r w:rsidR="006A0D6A">
        <w:rPr>
          <w:rFonts w:ascii="Times New Roman" w:hAnsi="Times New Roman" w:cs="Times New Roman"/>
          <w:sz w:val="28"/>
          <w:szCs w:val="28"/>
        </w:rPr>
        <w:t xml:space="preserve"> внедрением в  работу музеев современных компьютерных технологий</w:t>
      </w:r>
      <w:r w:rsidR="007D0D30">
        <w:rPr>
          <w:rFonts w:ascii="Times New Roman" w:hAnsi="Times New Roman" w:cs="Times New Roman"/>
          <w:sz w:val="28"/>
          <w:szCs w:val="28"/>
        </w:rPr>
        <w:t>;</w:t>
      </w:r>
    </w:p>
    <w:p w:rsidR="0090694F" w:rsidRDefault="001B59F0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CA7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любительское народное творчество остается одной из стабильных форм</w:t>
      </w:r>
      <w:r w:rsidR="001F0BE2">
        <w:rPr>
          <w:rFonts w:ascii="Times New Roman" w:hAnsi="Times New Roman" w:cs="Times New Roman"/>
          <w:sz w:val="28"/>
          <w:szCs w:val="28"/>
        </w:rPr>
        <w:t xml:space="preserve"> организации досуга населения. У</w:t>
      </w:r>
      <w:r w:rsidR="00347F60">
        <w:rPr>
          <w:rFonts w:ascii="Times New Roman" w:hAnsi="Times New Roman" w:cs="Times New Roman"/>
          <w:sz w:val="28"/>
          <w:szCs w:val="28"/>
        </w:rPr>
        <w:t>дельный вес населения, участвующего в культурно-досуговых мероприятиях,  проводимых учр</w:t>
      </w:r>
      <w:r w:rsidR="00427F00">
        <w:rPr>
          <w:rFonts w:ascii="Times New Roman" w:hAnsi="Times New Roman" w:cs="Times New Roman"/>
          <w:sz w:val="28"/>
          <w:szCs w:val="28"/>
        </w:rPr>
        <w:t>еждениями культуры - составил</w:t>
      </w:r>
      <w:r w:rsidR="00347F60">
        <w:rPr>
          <w:rFonts w:ascii="Times New Roman" w:hAnsi="Times New Roman" w:cs="Times New Roman"/>
          <w:sz w:val="28"/>
          <w:szCs w:val="28"/>
        </w:rPr>
        <w:t xml:space="preserve"> 7,1%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F0BE2">
        <w:rPr>
          <w:rFonts w:ascii="Times New Roman" w:hAnsi="Times New Roman" w:cs="Times New Roman"/>
          <w:sz w:val="28"/>
          <w:szCs w:val="28"/>
        </w:rPr>
        <w:t xml:space="preserve"> </w:t>
      </w:r>
      <w:r w:rsidR="006F414A">
        <w:rPr>
          <w:rFonts w:ascii="Times New Roman" w:hAnsi="Times New Roman" w:cs="Times New Roman"/>
          <w:sz w:val="28"/>
          <w:szCs w:val="28"/>
        </w:rPr>
        <w:t>Проведены</w:t>
      </w:r>
      <w:r w:rsidR="001F0BE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6F414A">
        <w:rPr>
          <w:rFonts w:ascii="Times New Roman" w:hAnsi="Times New Roman" w:cs="Times New Roman"/>
          <w:sz w:val="28"/>
          <w:szCs w:val="28"/>
        </w:rPr>
        <w:t>,</w:t>
      </w:r>
      <w:r w:rsidR="001F0BE2">
        <w:rPr>
          <w:rFonts w:ascii="Times New Roman" w:hAnsi="Times New Roman" w:cs="Times New Roman"/>
          <w:sz w:val="28"/>
          <w:szCs w:val="28"/>
        </w:rPr>
        <w:t xml:space="preserve"> позволи</w:t>
      </w:r>
      <w:r w:rsidR="006F414A">
        <w:rPr>
          <w:rFonts w:ascii="Times New Roman" w:hAnsi="Times New Roman" w:cs="Times New Roman"/>
          <w:sz w:val="28"/>
          <w:szCs w:val="28"/>
        </w:rPr>
        <w:t>вшие</w:t>
      </w:r>
      <w:r w:rsidR="001F0BE2">
        <w:rPr>
          <w:rFonts w:ascii="Times New Roman" w:hAnsi="Times New Roman" w:cs="Times New Roman"/>
          <w:sz w:val="28"/>
          <w:szCs w:val="28"/>
        </w:rPr>
        <w:t xml:space="preserve"> </w:t>
      </w:r>
      <w:r w:rsidR="006F414A">
        <w:rPr>
          <w:rFonts w:ascii="Times New Roman" w:hAnsi="Times New Roman" w:cs="Times New Roman"/>
          <w:sz w:val="28"/>
          <w:szCs w:val="28"/>
        </w:rPr>
        <w:t>п</w:t>
      </w:r>
      <w:r w:rsidR="001F0BE2">
        <w:rPr>
          <w:rFonts w:ascii="Times New Roman" w:hAnsi="Times New Roman" w:cs="Times New Roman"/>
          <w:sz w:val="28"/>
          <w:szCs w:val="28"/>
        </w:rPr>
        <w:t>риобщиться к самобытной  традиционной народной культуре</w:t>
      </w:r>
      <w:r w:rsidR="006F414A">
        <w:rPr>
          <w:rFonts w:ascii="Times New Roman" w:hAnsi="Times New Roman" w:cs="Times New Roman"/>
          <w:sz w:val="28"/>
          <w:szCs w:val="28"/>
        </w:rPr>
        <w:t xml:space="preserve"> не только </w:t>
      </w:r>
      <w:r w:rsidR="001F0BE2">
        <w:rPr>
          <w:rFonts w:ascii="Times New Roman" w:hAnsi="Times New Roman" w:cs="Times New Roman"/>
          <w:sz w:val="28"/>
          <w:szCs w:val="28"/>
        </w:rPr>
        <w:t xml:space="preserve"> Удмуртии</w:t>
      </w:r>
      <w:r w:rsidR="006F414A">
        <w:rPr>
          <w:rFonts w:ascii="Times New Roman" w:hAnsi="Times New Roman" w:cs="Times New Roman"/>
          <w:sz w:val="28"/>
          <w:szCs w:val="28"/>
        </w:rPr>
        <w:t>, но и России и зарубежья.  Сег</w:t>
      </w:r>
      <w:r w:rsidR="00A959FC">
        <w:rPr>
          <w:rFonts w:ascii="Times New Roman" w:hAnsi="Times New Roman" w:cs="Times New Roman"/>
          <w:sz w:val="28"/>
          <w:szCs w:val="28"/>
        </w:rPr>
        <w:t>одня в  Удмуртии  успешно  возрождается  ткачество</w:t>
      </w:r>
      <w:r w:rsidR="00427F00">
        <w:rPr>
          <w:rFonts w:ascii="Times New Roman" w:hAnsi="Times New Roman" w:cs="Times New Roman"/>
          <w:sz w:val="28"/>
          <w:szCs w:val="28"/>
        </w:rPr>
        <w:t>;</w:t>
      </w:r>
    </w:p>
    <w:p w:rsidR="00427F00" w:rsidRDefault="00441227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CA7A35">
        <w:rPr>
          <w:rFonts w:ascii="Times New Roman" w:hAnsi="Times New Roman" w:cs="Times New Roman"/>
          <w:sz w:val="28"/>
          <w:szCs w:val="28"/>
        </w:rPr>
        <w:t xml:space="preserve"> </w:t>
      </w:r>
      <w:r w:rsidR="00027ED4">
        <w:rPr>
          <w:rFonts w:ascii="Times New Roman" w:hAnsi="Times New Roman" w:cs="Times New Roman"/>
          <w:sz w:val="28"/>
          <w:szCs w:val="28"/>
        </w:rPr>
        <w:t>п</w:t>
      </w:r>
      <w:r w:rsidR="00027ED4" w:rsidRPr="00027ED4">
        <w:rPr>
          <w:rFonts w:ascii="Times New Roman" w:hAnsi="Times New Roman" w:cs="Times New Roman"/>
          <w:sz w:val="28"/>
          <w:szCs w:val="28"/>
        </w:rPr>
        <w:t>роделана большая работа по созданию и наполнению</w:t>
      </w:r>
      <w:r>
        <w:rPr>
          <w:rFonts w:ascii="Times New Roman" w:hAnsi="Times New Roman" w:cs="Times New Roman"/>
          <w:sz w:val="28"/>
          <w:szCs w:val="28"/>
        </w:rPr>
        <w:t xml:space="preserve"> единого </w:t>
      </w:r>
      <w:r w:rsidR="00027ED4" w:rsidRPr="00027ED4">
        <w:rPr>
          <w:rFonts w:ascii="Times New Roman" w:hAnsi="Times New Roman" w:cs="Times New Roman"/>
          <w:sz w:val="28"/>
          <w:szCs w:val="28"/>
        </w:rPr>
        <w:t xml:space="preserve"> информационного портала «Библиотеки Удмуртии», что позволило</w:t>
      </w:r>
      <w:r w:rsidR="00A959FC">
        <w:rPr>
          <w:rFonts w:ascii="Times New Roman" w:hAnsi="Times New Roman" w:cs="Times New Roman"/>
          <w:sz w:val="28"/>
          <w:szCs w:val="28"/>
        </w:rPr>
        <w:t xml:space="preserve"> дополнительно привлечь читателей</w:t>
      </w:r>
      <w:r>
        <w:rPr>
          <w:rFonts w:ascii="Times New Roman" w:hAnsi="Times New Roman" w:cs="Times New Roman"/>
          <w:sz w:val="28"/>
          <w:szCs w:val="28"/>
        </w:rPr>
        <w:t>. Подключено к сети Интернет 219 библиотек. Продолжена работа по формированию Национальной электронной библиотеки, что позволило обеспечить доступ для жителей республики к редким и ценным документам</w:t>
      </w:r>
      <w:r w:rsidR="005748D2">
        <w:rPr>
          <w:rFonts w:ascii="Times New Roman" w:hAnsi="Times New Roman" w:cs="Times New Roman"/>
          <w:sz w:val="28"/>
          <w:szCs w:val="28"/>
        </w:rPr>
        <w:t>;</w:t>
      </w:r>
      <w:r w:rsidR="006F41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03BF" w:rsidRPr="00CD6F51" w:rsidRDefault="00F103BF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D6F51" w:rsidRPr="00CD6F51">
        <w:t xml:space="preserve"> </w:t>
      </w:r>
      <w:r w:rsidR="00CA7A35">
        <w:t xml:space="preserve"> </w:t>
      </w:r>
      <w:r w:rsidR="00CD6F51" w:rsidRPr="00CD6F51">
        <w:rPr>
          <w:rFonts w:ascii="Times New Roman" w:hAnsi="Times New Roman" w:cs="Times New Roman"/>
          <w:sz w:val="28"/>
          <w:szCs w:val="28"/>
        </w:rPr>
        <w:t>адаптированы с целью доступности д</w:t>
      </w:r>
      <w:r w:rsidR="00CD6F51">
        <w:rPr>
          <w:rFonts w:ascii="Times New Roman" w:hAnsi="Times New Roman" w:cs="Times New Roman"/>
          <w:sz w:val="28"/>
          <w:szCs w:val="28"/>
        </w:rPr>
        <w:t>ля инвалидов и маломобильных гру</w:t>
      </w:r>
      <w:r w:rsidR="00CD6F51" w:rsidRPr="00CD6F51">
        <w:rPr>
          <w:rFonts w:ascii="Times New Roman" w:hAnsi="Times New Roman" w:cs="Times New Roman"/>
          <w:sz w:val="28"/>
          <w:szCs w:val="28"/>
        </w:rPr>
        <w:t>пп</w:t>
      </w:r>
      <w:r w:rsidR="00CD6F51">
        <w:rPr>
          <w:rFonts w:ascii="Times New Roman" w:hAnsi="Times New Roman" w:cs="Times New Roman"/>
          <w:sz w:val="28"/>
          <w:szCs w:val="28"/>
        </w:rPr>
        <w:t xml:space="preserve"> населения 8 учреждений культуры</w:t>
      </w:r>
      <w:r w:rsidR="00CD6F51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 w:rsidR="00CD6F51">
        <w:rPr>
          <w:rFonts w:ascii="Times New Roman" w:hAnsi="Times New Roman" w:cs="Times New Roman"/>
          <w:sz w:val="28"/>
          <w:szCs w:val="28"/>
        </w:rPr>
        <w:t>Организован</w:t>
      </w:r>
      <w:proofErr w:type="gramEnd"/>
      <w:r w:rsidR="00CD6F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6F51">
        <w:rPr>
          <w:rFonts w:ascii="Times New Roman" w:hAnsi="Times New Roman" w:cs="Times New Roman"/>
          <w:sz w:val="28"/>
          <w:szCs w:val="28"/>
        </w:rPr>
        <w:t>сурдоперевод</w:t>
      </w:r>
      <w:proofErr w:type="spellEnd"/>
      <w:r w:rsidR="00CD6F51">
        <w:rPr>
          <w:rFonts w:ascii="Times New Roman" w:hAnsi="Times New Roman" w:cs="Times New Roman"/>
          <w:sz w:val="28"/>
          <w:szCs w:val="28"/>
        </w:rPr>
        <w:t xml:space="preserve"> и субтитрование в программе «Новости» телерадиовещательной компании «Удмуртия»;</w:t>
      </w:r>
    </w:p>
    <w:p w:rsidR="000B5EE8" w:rsidRPr="005C3816" w:rsidRDefault="005748D2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7A35">
        <w:rPr>
          <w:rFonts w:ascii="Times New Roman" w:hAnsi="Times New Roman" w:cs="Times New Roman"/>
          <w:sz w:val="28"/>
          <w:szCs w:val="28"/>
        </w:rPr>
        <w:t xml:space="preserve"> </w:t>
      </w:r>
      <w:r w:rsidRPr="005748D2">
        <w:t xml:space="preserve"> </w:t>
      </w:r>
      <w:r w:rsidRPr="005748D2">
        <w:rPr>
          <w:rFonts w:ascii="Times New Roman" w:hAnsi="Times New Roman" w:cs="Times New Roman"/>
          <w:sz w:val="28"/>
          <w:szCs w:val="28"/>
        </w:rPr>
        <w:t>сохранен об</w:t>
      </w:r>
      <w:r>
        <w:rPr>
          <w:rFonts w:ascii="Times New Roman" w:hAnsi="Times New Roman" w:cs="Times New Roman"/>
          <w:sz w:val="28"/>
          <w:szCs w:val="28"/>
        </w:rPr>
        <w:t>ъем выпуска газет,</w:t>
      </w:r>
      <w:r w:rsidRPr="005748D2">
        <w:rPr>
          <w:rFonts w:ascii="Times New Roman" w:hAnsi="Times New Roman" w:cs="Times New Roman"/>
          <w:sz w:val="28"/>
          <w:szCs w:val="28"/>
        </w:rPr>
        <w:t xml:space="preserve"> журналов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748D2">
        <w:rPr>
          <w:rFonts w:ascii="Times New Roman" w:hAnsi="Times New Roman" w:cs="Times New Roman"/>
          <w:sz w:val="28"/>
          <w:szCs w:val="28"/>
        </w:rPr>
        <w:t>книг</w:t>
      </w:r>
      <w:r>
        <w:rPr>
          <w:rFonts w:ascii="Times New Roman" w:hAnsi="Times New Roman" w:cs="Times New Roman"/>
          <w:sz w:val="28"/>
          <w:szCs w:val="28"/>
        </w:rPr>
        <w:t xml:space="preserve"> (в том числе на удмуртском языке)</w:t>
      </w:r>
      <w:r w:rsidR="004A3434">
        <w:rPr>
          <w:rFonts w:ascii="Times New Roman" w:hAnsi="Times New Roman" w:cs="Times New Roman"/>
          <w:sz w:val="28"/>
          <w:szCs w:val="28"/>
        </w:rPr>
        <w:t>.</w:t>
      </w:r>
    </w:p>
    <w:p w:rsidR="004A3434" w:rsidRDefault="00A959FC" w:rsidP="002279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434">
        <w:rPr>
          <w:rFonts w:ascii="Times New Roman" w:hAnsi="Times New Roman" w:cs="Times New Roman"/>
          <w:sz w:val="28"/>
          <w:szCs w:val="28"/>
        </w:rPr>
        <w:t xml:space="preserve">К сожалению, </w:t>
      </w:r>
      <w:r w:rsidR="004A3434">
        <w:rPr>
          <w:rFonts w:ascii="Times New Roman" w:hAnsi="Times New Roman" w:cs="Times New Roman"/>
          <w:sz w:val="28"/>
          <w:szCs w:val="28"/>
        </w:rPr>
        <w:t xml:space="preserve">остаются </w:t>
      </w:r>
      <w:r w:rsidR="004A3434" w:rsidRPr="004A3434">
        <w:rPr>
          <w:rFonts w:ascii="Times New Roman" w:hAnsi="Times New Roman" w:cs="Times New Roman"/>
          <w:b/>
          <w:i/>
          <w:sz w:val="28"/>
          <w:szCs w:val="28"/>
        </w:rPr>
        <w:t>не решенные</w:t>
      </w:r>
      <w:r w:rsidR="00026624" w:rsidRPr="004A3434">
        <w:rPr>
          <w:rFonts w:ascii="Times New Roman" w:hAnsi="Times New Roman" w:cs="Times New Roman"/>
          <w:b/>
          <w:i/>
          <w:sz w:val="28"/>
          <w:szCs w:val="28"/>
        </w:rPr>
        <w:t xml:space="preserve"> вопросы</w:t>
      </w:r>
      <w:r w:rsidR="004A3434">
        <w:rPr>
          <w:rFonts w:ascii="Times New Roman" w:hAnsi="Times New Roman" w:cs="Times New Roman"/>
          <w:sz w:val="28"/>
          <w:szCs w:val="28"/>
        </w:rPr>
        <w:t>:</w:t>
      </w:r>
      <w:r w:rsidR="00026624" w:rsidRPr="000266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434" w:rsidRDefault="004A3434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7A35">
        <w:rPr>
          <w:rFonts w:ascii="Times New Roman" w:hAnsi="Times New Roman" w:cs="Times New Roman"/>
          <w:sz w:val="28"/>
          <w:szCs w:val="28"/>
        </w:rPr>
        <w:t xml:space="preserve"> </w:t>
      </w:r>
      <w:r w:rsidRPr="004A3434">
        <w:rPr>
          <w:rFonts w:ascii="Times New Roman" w:hAnsi="Times New Roman" w:cs="Times New Roman"/>
          <w:sz w:val="28"/>
          <w:szCs w:val="28"/>
        </w:rPr>
        <w:t>связи с недостаточным комплектованием книжных фондов библиотек  по показателю «</w:t>
      </w:r>
      <w:proofErr w:type="spellStart"/>
      <w:r w:rsidRPr="004A3434">
        <w:rPr>
          <w:rFonts w:ascii="Times New Roman" w:hAnsi="Times New Roman" w:cs="Times New Roman"/>
          <w:sz w:val="28"/>
          <w:szCs w:val="28"/>
        </w:rPr>
        <w:t>книгообеспеченность</w:t>
      </w:r>
      <w:proofErr w:type="spellEnd"/>
      <w:r w:rsidRPr="004A3434">
        <w:rPr>
          <w:rFonts w:ascii="Times New Roman" w:hAnsi="Times New Roman" w:cs="Times New Roman"/>
          <w:sz w:val="28"/>
          <w:szCs w:val="28"/>
        </w:rPr>
        <w:t xml:space="preserve"> книжными фондами на 1000 человек населения» республика </w:t>
      </w:r>
      <w:r w:rsidR="00A4057C">
        <w:rPr>
          <w:rFonts w:ascii="Times New Roman" w:hAnsi="Times New Roman" w:cs="Times New Roman"/>
          <w:sz w:val="28"/>
          <w:szCs w:val="28"/>
        </w:rPr>
        <w:t>занимает последнее место по ПФО</w:t>
      </w:r>
    </w:p>
    <w:p w:rsidR="00490ED3" w:rsidRPr="00490ED3" w:rsidRDefault="004A3434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7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недофинансирование  учреждений культуры</w:t>
      </w:r>
      <w:r w:rsidR="00026624" w:rsidRPr="00026624">
        <w:rPr>
          <w:rFonts w:ascii="Times New Roman" w:hAnsi="Times New Roman" w:cs="Times New Roman"/>
          <w:sz w:val="28"/>
          <w:szCs w:val="28"/>
        </w:rPr>
        <w:t xml:space="preserve"> не позволяет в полном объеме обеспечить: проведение капитального и текущего ремонта </w:t>
      </w:r>
      <w:r>
        <w:rPr>
          <w:rFonts w:ascii="Times New Roman" w:hAnsi="Times New Roman" w:cs="Times New Roman"/>
          <w:sz w:val="28"/>
          <w:szCs w:val="28"/>
        </w:rPr>
        <w:t xml:space="preserve">учреждений культуры; организацию </w:t>
      </w:r>
      <w:r w:rsidR="00026624" w:rsidRPr="00026624">
        <w:rPr>
          <w:rFonts w:ascii="Times New Roman" w:hAnsi="Times New Roman" w:cs="Times New Roman"/>
          <w:sz w:val="28"/>
          <w:szCs w:val="28"/>
        </w:rPr>
        <w:t xml:space="preserve"> безопасности учреждений культуры; модернизацию автопарка; созда</w:t>
      </w:r>
      <w:r>
        <w:rPr>
          <w:rFonts w:ascii="Times New Roman" w:hAnsi="Times New Roman" w:cs="Times New Roman"/>
          <w:sz w:val="28"/>
          <w:szCs w:val="28"/>
        </w:rPr>
        <w:t>ние сайтов учреждений культуры;</w:t>
      </w:r>
      <w:r w:rsidR="00026624" w:rsidRPr="00026624">
        <w:rPr>
          <w:rFonts w:ascii="Times New Roman" w:hAnsi="Times New Roman" w:cs="Times New Roman"/>
          <w:sz w:val="28"/>
          <w:szCs w:val="28"/>
        </w:rPr>
        <w:t xml:space="preserve"> приобретен</w:t>
      </w:r>
      <w:r w:rsidR="00B9479E">
        <w:rPr>
          <w:rFonts w:ascii="Times New Roman" w:hAnsi="Times New Roman" w:cs="Times New Roman"/>
          <w:sz w:val="28"/>
          <w:szCs w:val="28"/>
        </w:rPr>
        <w:t>ие компьютерной  техники для  предоставления государственных  услуг  населению, выпуск изданий</w:t>
      </w:r>
      <w:r w:rsidR="00B9479E" w:rsidRPr="00B9479E">
        <w:rPr>
          <w:rFonts w:ascii="Times New Roman" w:hAnsi="Times New Roman" w:cs="Times New Roman"/>
          <w:sz w:val="28"/>
          <w:szCs w:val="28"/>
        </w:rPr>
        <w:t xml:space="preserve"> культурно-просветительного, литературно-художественного, образовательного, научного характера, в том числе на удмуртском языке.</w:t>
      </w:r>
    </w:p>
    <w:p w:rsidR="00490ED3" w:rsidRPr="00490ED3" w:rsidRDefault="00571AB8" w:rsidP="00490E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279E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279E8">
        <w:rPr>
          <w:rFonts w:ascii="Times New Roman" w:hAnsi="Times New Roman" w:cs="Times New Roman"/>
          <w:sz w:val="28"/>
          <w:szCs w:val="28"/>
        </w:rPr>
        <w:t>снову</w:t>
      </w:r>
      <w:r w:rsidR="00490ED3" w:rsidRPr="00490ED3">
        <w:rPr>
          <w:rFonts w:ascii="Times New Roman" w:hAnsi="Times New Roman" w:cs="Times New Roman"/>
          <w:sz w:val="28"/>
          <w:szCs w:val="28"/>
        </w:rPr>
        <w:t xml:space="preserve"> формирования </w:t>
      </w:r>
      <w:r w:rsidR="00490ED3" w:rsidRPr="00027ED4">
        <w:rPr>
          <w:rFonts w:ascii="Times New Roman" w:hAnsi="Times New Roman" w:cs="Times New Roman"/>
          <w:b/>
          <w:i/>
          <w:sz w:val="28"/>
          <w:szCs w:val="28"/>
        </w:rPr>
        <w:t>приоритетных направлений</w:t>
      </w:r>
      <w:r>
        <w:rPr>
          <w:rFonts w:ascii="Times New Roman" w:hAnsi="Times New Roman" w:cs="Times New Roman"/>
          <w:sz w:val="28"/>
          <w:szCs w:val="28"/>
        </w:rPr>
        <w:t xml:space="preserve"> в сфере культуры</w:t>
      </w:r>
      <w:r w:rsidR="00490ED3" w:rsidRPr="00490ED3">
        <w:rPr>
          <w:rFonts w:ascii="Times New Roman" w:hAnsi="Times New Roman" w:cs="Times New Roman"/>
          <w:sz w:val="28"/>
          <w:szCs w:val="28"/>
        </w:rPr>
        <w:t xml:space="preserve"> легли: </w:t>
      </w:r>
    </w:p>
    <w:p w:rsidR="00490ED3" w:rsidRPr="002279E8" w:rsidRDefault="00490ED3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ED3">
        <w:rPr>
          <w:rFonts w:ascii="Times New Roman" w:hAnsi="Times New Roman" w:cs="Times New Roman"/>
          <w:sz w:val="28"/>
          <w:szCs w:val="28"/>
        </w:rPr>
        <w:t>1)Указы Президента Российской Федерации от 7 мая 2012 года №</w:t>
      </w:r>
      <w:r w:rsidR="002279E8" w:rsidRPr="002279E8">
        <w:rPr>
          <w:rFonts w:ascii="Times New Roman" w:hAnsi="Times New Roman" w:cs="Times New Roman"/>
          <w:sz w:val="28"/>
          <w:szCs w:val="28"/>
        </w:rPr>
        <w:t>597, 599, 604</w:t>
      </w:r>
      <w:r w:rsidRPr="002279E8">
        <w:rPr>
          <w:rFonts w:ascii="Times New Roman" w:hAnsi="Times New Roman" w:cs="Times New Roman"/>
          <w:sz w:val="28"/>
          <w:szCs w:val="28"/>
        </w:rPr>
        <w:t>, а также «дорожная карта»,</w:t>
      </w:r>
    </w:p>
    <w:p w:rsidR="00DC208D" w:rsidRDefault="005C3816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90ED3" w:rsidRPr="00490ED3">
        <w:rPr>
          <w:rFonts w:ascii="Times New Roman" w:hAnsi="Times New Roman" w:cs="Times New Roman"/>
          <w:sz w:val="28"/>
          <w:szCs w:val="28"/>
        </w:rPr>
        <w:t>)государственная программа Удмуртской Республики «Культура Удмуртии на2013-2020 годы», утвержденная Постановлением Правитель</w:t>
      </w:r>
      <w:r w:rsidR="007178F6">
        <w:rPr>
          <w:rFonts w:ascii="Times New Roman" w:hAnsi="Times New Roman" w:cs="Times New Roman"/>
          <w:sz w:val="28"/>
          <w:szCs w:val="28"/>
        </w:rPr>
        <w:t>ства УР от 21.10.2013 года №470;</w:t>
      </w:r>
    </w:p>
    <w:p w:rsidR="007178F6" w:rsidRDefault="007178F6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3)доклад временно исполняющего обязанности Главы Удмуртской Республики  А.В. Соловьева на конференции партии «Единая Россия» 19.06.2014 года.</w:t>
      </w:r>
    </w:p>
    <w:p w:rsidR="006D53B7" w:rsidRDefault="006D53B7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367C0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7178F6">
        <w:rPr>
          <w:rFonts w:ascii="Times New Roman" w:hAnsi="Times New Roman" w:cs="Times New Roman"/>
          <w:b/>
          <w:i/>
          <w:sz w:val="28"/>
          <w:szCs w:val="28"/>
        </w:rPr>
        <w:t>цели</w:t>
      </w:r>
      <w:r>
        <w:rPr>
          <w:rFonts w:ascii="Times New Roman" w:hAnsi="Times New Roman" w:cs="Times New Roman"/>
          <w:sz w:val="28"/>
          <w:szCs w:val="28"/>
        </w:rPr>
        <w:t>, которые</w:t>
      </w:r>
      <w:r w:rsidR="008367C0">
        <w:rPr>
          <w:rFonts w:ascii="Times New Roman" w:hAnsi="Times New Roman" w:cs="Times New Roman"/>
          <w:sz w:val="28"/>
          <w:szCs w:val="28"/>
        </w:rPr>
        <w:t xml:space="preserve"> ставит перед собой отрасль – </w:t>
      </w:r>
      <w:r w:rsidRPr="006D53B7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D53B7" w:rsidRDefault="006D53B7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A7A35">
        <w:rPr>
          <w:rFonts w:ascii="Times New Roman" w:hAnsi="Times New Roman" w:cs="Times New Roman"/>
          <w:sz w:val="28"/>
          <w:szCs w:val="28"/>
        </w:rPr>
        <w:t xml:space="preserve"> </w:t>
      </w:r>
      <w:r w:rsidR="008367C0">
        <w:rPr>
          <w:rFonts w:ascii="Times New Roman" w:hAnsi="Times New Roman" w:cs="Times New Roman"/>
          <w:sz w:val="28"/>
          <w:szCs w:val="28"/>
        </w:rPr>
        <w:t>создание условий для удовлетворения потребностей населени</w:t>
      </w:r>
      <w:r w:rsidR="006C05F7">
        <w:rPr>
          <w:rFonts w:ascii="Times New Roman" w:hAnsi="Times New Roman" w:cs="Times New Roman"/>
          <w:sz w:val="28"/>
          <w:szCs w:val="28"/>
        </w:rPr>
        <w:t xml:space="preserve">я республики в сфере культуры, искусства и </w:t>
      </w:r>
      <w:r w:rsidRPr="006C05F7">
        <w:rPr>
          <w:rFonts w:ascii="Times New Roman" w:hAnsi="Times New Roman" w:cs="Times New Roman"/>
          <w:sz w:val="28"/>
          <w:szCs w:val="28"/>
        </w:rPr>
        <w:t xml:space="preserve"> </w:t>
      </w:r>
      <w:r w:rsidR="008367C0" w:rsidRPr="006C05F7">
        <w:rPr>
          <w:rFonts w:ascii="Times New Roman" w:hAnsi="Times New Roman" w:cs="Times New Roman"/>
          <w:sz w:val="28"/>
          <w:szCs w:val="28"/>
        </w:rPr>
        <w:t>средств массовой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53B7" w:rsidRPr="006D53B7" w:rsidRDefault="006D53B7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7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создание условий для  равного доступа к культурным благам,</w:t>
      </w:r>
      <w:r w:rsidRPr="006D53B7">
        <w:t xml:space="preserve"> </w:t>
      </w:r>
      <w:r w:rsidRPr="006D53B7">
        <w:rPr>
          <w:rFonts w:ascii="Times New Roman" w:hAnsi="Times New Roman" w:cs="Times New Roman"/>
          <w:sz w:val="28"/>
          <w:szCs w:val="28"/>
        </w:rPr>
        <w:t>возможность развития и реализации культурного и духовного потенциала личности;</w:t>
      </w:r>
    </w:p>
    <w:p w:rsidR="006D53B7" w:rsidRDefault="006D53B7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7A35">
        <w:rPr>
          <w:rFonts w:ascii="Times New Roman" w:hAnsi="Times New Roman" w:cs="Times New Roman"/>
          <w:sz w:val="28"/>
          <w:szCs w:val="28"/>
        </w:rPr>
        <w:t xml:space="preserve"> </w:t>
      </w:r>
      <w:r w:rsidRPr="006D53B7">
        <w:rPr>
          <w:rFonts w:ascii="Times New Roman" w:hAnsi="Times New Roman" w:cs="Times New Roman"/>
          <w:sz w:val="28"/>
          <w:szCs w:val="28"/>
        </w:rPr>
        <w:t>повышение привлекательности учреждений культуры и искусства для жителей и  гостей республики.</w:t>
      </w:r>
      <w:r w:rsidR="008367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3B7" w:rsidRPr="004A3434" w:rsidRDefault="006D53B7" w:rsidP="00A4057C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53B7">
        <w:rPr>
          <w:rFonts w:ascii="Times New Roman" w:hAnsi="Times New Roman" w:cs="Times New Roman"/>
          <w:sz w:val="28"/>
          <w:szCs w:val="28"/>
        </w:rPr>
        <w:t xml:space="preserve">Реализация поставленных задач позволит </w:t>
      </w:r>
      <w:r w:rsidRPr="004A3434">
        <w:rPr>
          <w:rFonts w:ascii="Times New Roman" w:hAnsi="Times New Roman" w:cs="Times New Roman"/>
          <w:b/>
          <w:i/>
          <w:sz w:val="28"/>
          <w:szCs w:val="28"/>
        </w:rPr>
        <w:t>добиться к 2020 году следующих результатов</w:t>
      </w:r>
      <w:r w:rsidRPr="004A3434">
        <w:rPr>
          <w:rFonts w:ascii="Times New Roman" w:hAnsi="Times New Roman" w:cs="Times New Roman"/>
          <w:sz w:val="28"/>
          <w:szCs w:val="28"/>
        </w:rPr>
        <w:t>:</w:t>
      </w:r>
    </w:p>
    <w:p w:rsidR="006D53B7" w:rsidRPr="006D53B7" w:rsidRDefault="00CD6F51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7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увеличить</w:t>
      </w:r>
      <w:r w:rsidR="00656E66">
        <w:rPr>
          <w:rFonts w:ascii="Times New Roman" w:hAnsi="Times New Roman" w:cs="Times New Roman"/>
          <w:sz w:val="28"/>
          <w:szCs w:val="28"/>
        </w:rPr>
        <w:t xml:space="preserve"> количество</w:t>
      </w:r>
      <w:r w:rsidR="006D53B7" w:rsidRPr="006D53B7">
        <w:rPr>
          <w:rFonts w:ascii="Times New Roman" w:hAnsi="Times New Roman" w:cs="Times New Roman"/>
          <w:sz w:val="28"/>
          <w:szCs w:val="28"/>
        </w:rPr>
        <w:t xml:space="preserve"> посещений учреждений культуры в Удмуртской Республике к уровню 2014  года на 6 %;</w:t>
      </w:r>
    </w:p>
    <w:p w:rsidR="006D53B7" w:rsidRPr="006D53B7" w:rsidRDefault="00CD6F51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7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повысить</w:t>
      </w:r>
      <w:r w:rsidR="00656E66">
        <w:rPr>
          <w:rFonts w:ascii="Times New Roman" w:hAnsi="Times New Roman" w:cs="Times New Roman"/>
          <w:sz w:val="28"/>
          <w:szCs w:val="28"/>
        </w:rPr>
        <w:t xml:space="preserve"> уровень</w:t>
      </w:r>
      <w:r w:rsidR="006D53B7" w:rsidRPr="006D53B7">
        <w:rPr>
          <w:rFonts w:ascii="Times New Roman" w:hAnsi="Times New Roman" w:cs="Times New Roman"/>
          <w:sz w:val="28"/>
          <w:szCs w:val="28"/>
        </w:rPr>
        <w:t xml:space="preserve"> удовлетворенности жителей и гостей  Удмуртской Республики качеством предоставления государственных услуг в сфере культуры до  90 %;</w:t>
      </w:r>
    </w:p>
    <w:p w:rsidR="006D53B7" w:rsidRPr="006D53B7" w:rsidRDefault="00CD6F51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7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увеличить долю</w:t>
      </w:r>
      <w:r w:rsidR="006D53B7" w:rsidRPr="006D53B7">
        <w:rPr>
          <w:rFonts w:ascii="Times New Roman" w:hAnsi="Times New Roman" w:cs="Times New Roman"/>
          <w:sz w:val="28"/>
          <w:szCs w:val="28"/>
        </w:rPr>
        <w:t xml:space="preserve">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значения, до 36,7 %;  (</w:t>
      </w:r>
      <w:r w:rsidR="00656E66" w:rsidRPr="00656E66">
        <w:rPr>
          <w:rFonts w:ascii="Times New Roman" w:hAnsi="Times New Roman" w:cs="Times New Roman"/>
          <w:i/>
          <w:sz w:val="28"/>
          <w:szCs w:val="28"/>
        </w:rPr>
        <w:t>для справки</w:t>
      </w:r>
      <w:r w:rsidR="00656E66">
        <w:rPr>
          <w:rFonts w:ascii="Times New Roman" w:hAnsi="Times New Roman" w:cs="Times New Roman"/>
          <w:sz w:val="28"/>
          <w:szCs w:val="28"/>
        </w:rPr>
        <w:t xml:space="preserve">: </w:t>
      </w:r>
      <w:r w:rsidR="006D53B7" w:rsidRPr="00656E66">
        <w:rPr>
          <w:rFonts w:ascii="Times New Roman" w:hAnsi="Times New Roman" w:cs="Times New Roman"/>
          <w:i/>
          <w:sz w:val="28"/>
          <w:szCs w:val="28"/>
        </w:rPr>
        <w:t>сейчас 31,3%)</w:t>
      </w:r>
    </w:p>
    <w:p w:rsidR="006D53B7" w:rsidRDefault="00656E66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7A35">
        <w:rPr>
          <w:rFonts w:ascii="Times New Roman" w:hAnsi="Times New Roman" w:cs="Times New Roman"/>
          <w:sz w:val="28"/>
          <w:szCs w:val="28"/>
        </w:rPr>
        <w:t xml:space="preserve">  </w:t>
      </w:r>
      <w:r w:rsidR="00CD6F51">
        <w:rPr>
          <w:rFonts w:ascii="Times New Roman" w:hAnsi="Times New Roman" w:cs="Times New Roman"/>
          <w:sz w:val="28"/>
          <w:szCs w:val="28"/>
        </w:rPr>
        <w:t>повысить заработную плату</w:t>
      </w:r>
      <w:r w:rsidR="006D53B7" w:rsidRPr="006D53B7">
        <w:rPr>
          <w:rFonts w:ascii="Times New Roman" w:hAnsi="Times New Roman" w:cs="Times New Roman"/>
          <w:sz w:val="28"/>
          <w:szCs w:val="28"/>
        </w:rPr>
        <w:t xml:space="preserve"> работников культуры </w:t>
      </w:r>
      <w:r w:rsidR="00CA7A35">
        <w:rPr>
          <w:rFonts w:ascii="Times New Roman" w:hAnsi="Times New Roman" w:cs="Times New Roman"/>
          <w:sz w:val="28"/>
          <w:szCs w:val="28"/>
        </w:rPr>
        <w:t xml:space="preserve">по отношению </w:t>
      </w:r>
      <w:r w:rsidR="006D53B7" w:rsidRPr="006D53B7">
        <w:rPr>
          <w:rFonts w:ascii="Times New Roman" w:hAnsi="Times New Roman" w:cs="Times New Roman"/>
          <w:sz w:val="28"/>
          <w:szCs w:val="28"/>
        </w:rPr>
        <w:t xml:space="preserve">к средней заработной плате в Удмуртской Республике  </w:t>
      </w:r>
      <w:r w:rsidR="00CD6F51">
        <w:rPr>
          <w:rFonts w:ascii="Times New Roman" w:hAnsi="Times New Roman" w:cs="Times New Roman"/>
          <w:sz w:val="28"/>
          <w:szCs w:val="28"/>
        </w:rPr>
        <w:t>до</w:t>
      </w:r>
      <w:r w:rsidR="006D53B7" w:rsidRPr="006D53B7">
        <w:rPr>
          <w:rFonts w:ascii="Times New Roman" w:hAnsi="Times New Roman" w:cs="Times New Roman"/>
          <w:sz w:val="28"/>
          <w:szCs w:val="28"/>
        </w:rPr>
        <w:t xml:space="preserve">  100 %.</w:t>
      </w:r>
    </w:p>
    <w:p w:rsidR="006D53B7" w:rsidRDefault="00CA7A35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Программе запланированы</w:t>
      </w:r>
      <w:r w:rsidR="00656E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656E66" w:rsidRPr="004A3434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CA7A35">
        <w:rPr>
          <w:rFonts w:ascii="Times New Roman" w:hAnsi="Times New Roman" w:cs="Times New Roman"/>
          <w:sz w:val="28"/>
          <w:szCs w:val="28"/>
        </w:rPr>
        <w:t>которые</w:t>
      </w:r>
      <w:r w:rsidR="00656E66" w:rsidRPr="00CA7A35">
        <w:rPr>
          <w:rFonts w:ascii="Times New Roman" w:hAnsi="Times New Roman" w:cs="Times New Roman"/>
          <w:sz w:val="28"/>
          <w:szCs w:val="28"/>
        </w:rPr>
        <w:t xml:space="preserve"> </w:t>
      </w:r>
      <w:r w:rsidR="00656E66">
        <w:rPr>
          <w:rFonts w:ascii="Times New Roman" w:hAnsi="Times New Roman" w:cs="Times New Roman"/>
          <w:sz w:val="28"/>
          <w:szCs w:val="28"/>
        </w:rPr>
        <w:t>будут способствовать в достиже</w:t>
      </w:r>
      <w:r>
        <w:rPr>
          <w:rFonts w:ascii="Times New Roman" w:hAnsi="Times New Roman" w:cs="Times New Roman"/>
          <w:sz w:val="28"/>
          <w:szCs w:val="28"/>
        </w:rPr>
        <w:t>нии целей и поставленных задач:</w:t>
      </w:r>
    </w:p>
    <w:p w:rsidR="00385AC6" w:rsidRPr="00385AC6" w:rsidRDefault="00CA7A35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проведение мероприятий</w:t>
      </w:r>
      <w:r w:rsidR="00385AC6">
        <w:rPr>
          <w:rFonts w:ascii="Times New Roman" w:hAnsi="Times New Roman" w:cs="Times New Roman"/>
          <w:sz w:val="28"/>
          <w:szCs w:val="28"/>
        </w:rPr>
        <w:t xml:space="preserve"> </w:t>
      </w:r>
      <w:r w:rsidR="00385AC6" w:rsidRPr="00385AC6">
        <w:rPr>
          <w:rFonts w:ascii="Times New Roman" w:hAnsi="Times New Roman" w:cs="Times New Roman"/>
          <w:sz w:val="28"/>
          <w:szCs w:val="28"/>
        </w:rPr>
        <w:t>по укреплению материально-технической базы учреждений культуры</w:t>
      </w:r>
      <w:r>
        <w:rPr>
          <w:rFonts w:ascii="Times New Roman" w:hAnsi="Times New Roman" w:cs="Times New Roman"/>
          <w:sz w:val="28"/>
          <w:szCs w:val="28"/>
        </w:rPr>
        <w:t xml:space="preserve"> увеличит</w:t>
      </w:r>
      <w:r w:rsidR="00BA3E65">
        <w:rPr>
          <w:rFonts w:ascii="Times New Roman" w:hAnsi="Times New Roman" w:cs="Times New Roman"/>
          <w:sz w:val="28"/>
          <w:szCs w:val="28"/>
        </w:rPr>
        <w:t xml:space="preserve"> долю учреждений культуры и искусства, находящихся в удовлетворительном состоянии, в общем количестве учреждений культуры и искусства  до 68%</w:t>
      </w:r>
      <w:r w:rsidR="00BE0622">
        <w:rPr>
          <w:rFonts w:ascii="Times New Roman" w:hAnsi="Times New Roman" w:cs="Times New Roman"/>
          <w:sz w:val="28"/>
          <w:szCs w:val="28"/>
        </w:rPr>
        <w:t xml:space="preserve">  (</w:t>
      </w:r>
      <w:r w:rsidR="00BE0622" w:rsidRPr="00BE0622">
        <w:rPr>
          <w:rFonts w:ascii="Times New Roman" w:hAnsi="Times New Roman" w:cs="Times New Roman"/>
          <w:i/>
          <w:sz w:val="28"/>
          <w:szCs w:val="28"/>
        </w:rPr>
        <w:t>для справки: на сегодняшний день 59%</w:t>
      </w:r>
      <w:r w:rsidR="00BE0622">
        <w:rPr>
          <w:rFonts w:ascii="Times New Roman" w:hAnsi="Times New Roman" w:cs="Times New Roman"/>
          <w:sz w:val="28"/>
          <w:szCs w:val="28"/>
        </w:rPr>
        <w:t>)</w:t>
      </w:r>
      <w:r w:rsidR="00BA3E65">
        <w:rPr>
          <w:rFonts w:ascii="Times New Roman" w:hAnsi="Times New Roman" w:cs="Times New Roman"/>
          <w:sz w:val="28"/>
          <w:szCs w:val="28"/>
        </w:rPr>
        <w:t xml:space="preserve">, что </w:t>
      </w:r>
      <w:r w:rsidR="00BE0622">
        <w:rPr>
          <w:rFonts w:ascii="Times New Roman" w:hAnsi="Times New Roman" w:cs="Times New Roman"/>
          <w:sz w:val="28"/>
          <w:szCs w:val="28"/>
        </w:rPr>
        <w:t>сделает их привлекательными для населения</w:t>
      </w:r>
      <w:r w:rsidR="00BA3E65">
        <w:rPr>
          <w:rFonts w:ascii="Times New Roman" w:hAnsi="Times New Roman" w:cs="Times New Roman"/>
          <w:sz w:val="28"/>
          <w:szCs w:val="28"/>
        </w:rPr>
        <w:t xml:space="preserve">; </w:t>
      </w:r>
      <w:r w:rsidR="00BE0622">
        <w:rPr>
          <w:rFonts w:ascii="Times New Roman" w:hAnsi="Times New Roman" w:cs="Times New Roman"/>
          <w:sz w:val="28"/>
          <w:szCs w:val="28"/>
        </w:rPr>
        <w:t xml:space="preserve"> </w:t>
      </w:r>
      <w:r w:rsidR="00BA3E65">
        <w:rPr>
          <w:rFonts w:ascii="Times New Roman" w:hAnsi="Times New Roman" w:cs="Times New Roman"/>
          <w:sz w:val="28"/>
          <w:szCs w:val="28"/>
        </w:rPr>
        <w:t>приобретение оборудования, музыкальных инструментов  даст возможность поддержать профессиональное искусство и народное творчество</w:t>
      </w:r>
      <w:r w:rsidR="00385AC6" w:rsidRPr="00385AC6">
        <w:rPr>
          <w:rFonts w:ascii="Times New Roman" w:hAnsi="Times New Roman" w:cs="Times New Roman"/>
          <w:sz w:val="28"/>
          <w:szCs w:val="28"/>
        </w:rPr>
        <w:t xml:space="preserve">;  </w:t>
      </w:r>
      <w:proofErr w:type="gramEnd"/>
    </w:p>
    <w:p w:rsidR="00385AC6" w:rsidRPr="00385AC6" w:rsidRDefault="00385AC6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AC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5AC6">
        <w:rPr>
          <w:rFonts w:ascii="Times New Roman" w:hAnsi="Times New Roman" w:cs="Times New Roman"/>
          <w:sz w:val="28"/>
          <w:szCs w:val="28"/>
        </w:rPr>
        <w:t>формирование</w:t>
      </w:r>
      <w:r w:rsidR="00BE0622">
        <w:rPr>
          <w:rFonts w:ascii="Times New Roman" w:hAnsi="Times New Roman" w:cs="Times New Roman"/>
          <w:sz w:val="28"/>
          <w:szCs w:val="28"/>
        </w:rPr>
        <w:t xml:space="preserve"> и наполнение </w:t>
      </w:r>
      <w:r w:rsidRPr="00385AC6">
        <w:rPr>
          <w:rFonts w:ascii="Times New Roman" w:hAnsi="Times New Roman" w:cs="Times New Roman"/>
          <w:sz w:val="28"/>
          <w:szCs w:val="28"/>
        </w:rPr>
        <w:t xml:space="preserve"> Национальной электронной библиотеки У</w:t>
      </w:r>
      <w:r w:rsidR="00763940">
        <w:rPr>
          <w:rFonts w:ascii="Times New Roman" w:hAnsi="Times New Roman" w:cs="Times New Roman"/>
          <w:sz w:val="28"/>
          <w:szCs w:val="28"/>
        </w:rPr>
        <w:t>дмуртской Республики;</w:t>
      </w:r>
      <w:r w:rsidRPr="00385AC6">
        <w:rPr>
          <w:rFonts w:ascii="Times New Roman" w:hAnsi="Times New Roman" w:cs="Times New Roman"/>
          <w:sz w:val="28"/>
          <w:szCs w:val="28"/>
        </w:rPr>
        <w:t xml:space="preserve"> создание сайтов библиотек, музеев и театров в информационно-телекоммуникационной сети «Интернет»</w:t>
      </w:r>
      <w:r w:rsidR="00763940">
        <w:rPr>
          <w:rFonts w:ascii="Times New Roman" w:hAnsi="Times New Roman" w:cs="Times New Roman"/>
          <w:sz w:val="28"/>
          <w:szCs w:val="28"/>
        </w:rPr>
        <w:t xml:space="preserve"> позволит увеличить долю</w:t>
      </w:r>
      <w:r w:rsidR="00763940" w:rsidRPr="00763940">
        <w:rPr>
          <w:rFonts w:ascii="Times New Roman" w:hAnsi="Times New Roman" w:cs="Times New Roman"/>
          <w:sz w:val="28"/>
          <w:szCs w:val="28"/>
        </w:rPr>
        <w:t xml:space="preserve"> учреждений культуры, имеющих свой </w:t>
      </w:r>
      <w:r w:rsidR="00763940">
        <w:rPr>
          <w:rFonts w:ascii="Times New Roman" w:hAnsi="Times New Roman" w:cs="Times New Roman"/>
          <w:sz w:val="28"/>
          <w:szCs w:val="28"/>
        </w:rPr>
        <w:t xml:space="preserve">сайт </w:t>
      </w:r>
      <w:r w:rsidR="008E5998">
        <w:rPr>
          <w:rFonts w:ascii="Times New Roman" w:hAnsi="Times New Roman" w:cs="Times New Roman"/>
          <w:sz w:val="28"/>
          <w:szCs w:val="28"/>
        </w:rPr>
        <w:t>до 70 %  относительно  общего количества</w:t>
      </w:r>
      <w:r w:rsidR="00763940" w:rsidRPr="00763940">
        <w:rPr>
          <w:rFonts w:ascii="Times New Roman" w:hAnsi="Times New Roman" w:cs="Times New Roman"/>
          <w:sz w:val="28"/>
          <w:szCs w:val="28"/>
        </w:rPr>
        <w:t xml:space="preserve"> учреждений культуры</w:t>
      </w:r>
      <w:r w:rsidRPr="00385AC6">
        <w:rPr>
          <w:rFonts w:ascii="Times New Roman" w:hAnsi="Times New Roman" w:cs="Times New Roman"/>
          <w:sz w:val="28"/>
          <w:szCs w:val="28"/>
        </w:rPr>
        <w:t>.</w:t>
      </w:r>
    </w:p>
    <w:p w:rsidR="0053494E" w:rsidRDefault="00385AC6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-будет  повышено качество и разнообразие</w:t>
      </w:r>
      <w:r w:rsidRPr="00385AC6">
        <w:rPr>
          <w:rFonts w:ascii="Times New Roman" w:hAnsi="Times New Roman" w:cs="Times New Roman"/>
          <w:sz w:val="28"/>
          <w:szCs w:val="28"/>
        </w:rPr>
        <w:t xml:space="preserve"> услуг, предоставляемых в сфере культуры, в том числе в электронном виде</w:t>
      </w:r>
      <w:r w:rsidR="008E5998">
        <w:rPr>
          <w:rFonts w:ascii="Times New Roman" w:hAnsi="Times New Roman" w:cs="Times New Roman"/>
          <w:sz w:val="28"/>
          <w:szCs w:val="28"/>
        </w:rPr>
        <w:t xml:space="preserve">: </w:t>
      </w:r>
      <w:r w:rsidR="009D531D">
        <w:rPr>
          <w:rFonts w:ascii="Times New Roman" w:hAnsi="Times New Roman" w:cs="Times New Roman"/>
          <w:sz w:val="28"/>
          <w:szCs w:val="28"/>
        </w:rPr>
        <w:t xml:space="preserve">будет продолжена </w:t>
      </w:r>
      <w:r w:rsidR="008E5998">
        <w:rPr>
          <w:rFonts w:ascii="Times New Roman" w:hAnsi="Times New Roman" w:cs="Times New Roman"/>
          <w:sz w:val="28"/>
          <w:szCs w:val="28"/>
        </w:rPr>
        <w:t>ежегодная постановка и организация новых театральных сценических произведений, концертных программ и цирковых представлений для взрослых и детей;</w:t>
      </w:r>
      <w:r w:rsidR="009D531D">
        <w:rPr>
          <w:rFonts w:ascii="Times New Roman" w:hAnsi="Times New Roman" w:cs="Times New Roman"/>
          <w:sz w:val="28"/>
          <w:szCs w:val="28"/>
        </w:rPr>
        <w:t xml:space="preserve"> найдет свое продолжение и выявление художественно одаренных детей и молодежи</w:t>
      </w:r>
      <w:r w:rsidR="0053494E">
        <w:rPr>
          <w:rFonts w:ascii="Times New Roman" w:hAnsi="Times New Roman" w:cs="Times New Roman"/>
          <w:sz w:val="28"/>
          <w:szCs w:val="28"/>
        </w:rPr>
        <w:t>;</w:t>
      </w:r>
      <w:r w:rsidR="00BE0622">
        <w:rPr>
          <w:rFonts w:ascii="Times New Roman" w:hAnsi="Times New Roman" w:cs="Times New Roman"/>
          <w:sz w:val="28"/>
          <w:szCs w:val="28"/>
        </w:rPr>
        <w:t xml:space="preserve">  у</w:t>
      </w:r>
      <w:r w:rsidR="00BE0622" w:rsidRPr="00BE0622">
        <w:rPr>
          <w:rFonts w:ascii="Times New Roman" w:hAnsi="Times New Roman" w:cs="Times New Roman"/>
          <w:sz w:val="28"/>
          <w:szCs w:val="28"/>
        </w:rPr>
        <w:t>величение доли объектов культурного наследия, находящихся в удовлетворительном состоянии</w:t>
      </w:r>
      <w:r w:rsidR="00BE0622">
        <w:rPr>
          <w:rFonts w:ascii="Times New Roman" w:hAnsi="Times New Roman" w:cs="Times New Roman"/>
          <w:sz w:val="28"/>
          <w:szCs w:val="28"/>
        </w:rPr>
        <w:t xml:space="preserve"> до 36,7% </w:t>
      </w:r>
      <w:r w:rsidR="00C537D5">
        <w:rPr>
          <w:rFonts w:ascii="Times New Roman" w:hAnsi="Times New Roman" w:cs="Times New Roman"/>
          <w:sz w:val="28"/>
          <w:szCs w:val="28"/>
        </w:rPr>
        <w:t xml:space="preserve"> обеспечит государственная охрана</w:t>
      </w:r>
      <w:r w:rsidR="0053494E">
        <w:rPr>
          <w:rFonts w:ascii="Times New Roman" w:hAnsi="Times New Roman" w:cs="Times New Roman"/>
          <w:sz w:val="28"/>
          <w:szCs w:val="28"/>
        </w:rPr>
        <w:t xml:space="preserve"> объектов культурного наследия;  библиотеки и музеи </w:t>
      </w:r>
      <w:r w:rsidR="006C05F7">
        <w:rPr>
          <w:rFonts w:ascii="Times New Roman" w:hAnsi="Times New Roman" w:cs="Times New Roman"/>
          <w:sz w:val="28"/>
          <w:szCs w:val="28"/>
        </w:rPr>
        <w:t>продолжат внедрять  новые формы работы.</w:t>
      </w:r>
    </w:p>
    <w:p w:rsidR="00C537D5" w:rsidRDefault="00026624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537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будет продолжена работа по адаптации </w:t>
      </w:r>
      <w:r w:rsidR="001C61CB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>учреждений культуры с целью доступности для инвалидов и маломобильных групп населения</w:t>
      </w:r>
      <w:r w:rsidR="00EC5923">
        <w:rPr>
          <w:rFonts w:ascii="Times New Roman" w:hAnsi="Times New Roman" w:cs="Times New Roman"/>
          <w:sz w:val="28"/>
          <w:szCs w:val="28"/>
        </w:rPr>
        <w:t xml:space="preserve">:  </w:t>
      </w:r>
      <w:r w:rsidR="001C61CB">
        <w:rPr>
          <w:rFonts w:ascii="Times New Roman" w:hAnsi="Times New Roman" w:cs="Times New Roman"/>
          <w:sz w:val="28"/>
          <w:szCs w:val="28"/>
        </w:rPr>
        <w:t>оборудованы санузлы, адаптированные для инвалидов</w:t>
      </w:r>
      <w:r w:rsidR="00EC5923">
        <w:rPr>
          <w:rFonts w:ascii="Times New Roman" w:hAnsi="Times New Roman" w:cs="Times New Roman"/>
          <w:sz w:val="28"/>
          <w:szCs w:val="28"/>
        </w:rPr>
        <w:t>, установлены пандусы,</w:t>
      </w:r>
      <w:r w:rsidR="001C61CB">
        <w:rPr>
          <w:rFonts w:ascii="Times New Roman" w:hAnsi="Times New Roman" w:cs="Times New Roman"/>
          <w:sz w:val="28"/>
          <w:szCs w:val="28"/>
        </w:rPr>
        <w:t xml:space="preserve"> поручни, средства ориентации для инвалидов по зрению и слуху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1C61CB">
        <w:rPr>
          <w:rFonts w:ascii="Times New Roman" w:hAnsi="Times New Roman" w:cs="Times New Roman"/>
          <w:sz w:val="28"/>
          <w:szCs w:val="28"/>
        </w:rPr>
        <w:t xml:space="preserve"> установлены индукционные петли в концертных и театральных залах</w:t>
      </w:r>
      <w:r w:rsidR="00EC5923">
        <w:rPr>
          <w:rFonts w:ascii="Times New Roman" w:hAnsi="Times New Roman" w:cs="Times New Roman"/>
          <w:sz w:val="28"/>
          <w:szCs w:val="28"/>
        </w:rPr>
        <w:t>.</w:t>
      </w:r>
      <w:r w:rsidR="001C61CB">
        <w:rPr>
          <w:rFonts w:ascii="Times New Roman" w:hAnsi="Times New Roman" w:cs="Times New Roman"/>
          <w:sz w:val="28"/>
          <w:szCs w:val="28"/>
        </w:rPr>
        <w:t xml:space="preserve"> </w:t>
      </w:r>
      <w:r w:rsidR="00EC5923">
        <w:rPr>
          <w:rFonts w:ascii="Times New Roman" w:hAnsi="Times New Roman" w:cs="Times New Roman"/>
          <w:sz w:val="28"/>
          <w:szCs w:val="28"/>
        </w:rPr>
        <w:t xml:space="preserve"> </w:t>
      </w:r>
      <w:r w:rsidR="00C537D5">
        <w:rPr>
          <w:rFonts w:ascii="Times New Roman" w:hAnsi="Times New Roman" w:cs="Times New Roman"/>
          <w:sz w:val="28"/>
          <w:szCs w:val="28"/>
        </w:rPr>
        <w:t xml:space="preserve">Новостные программы телерадиовещательной компании «Удмуртия» продолжат сопровождаться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сурдоперевод</w:t>
      </w:r>
      <w:r w:rsidR="00C537D5">
        <w:rPr>
          <w:rFonts w:ascii="Times New Roman" w:hAnsi="Times New Roman" w:cs="Times New Roman"/>
          <w:sz w:val="28"/>
          <w:szCs w:val="28"/>
        </w:rPr>
        <w:t>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субтитрование</w:t>
      </w:r>
      <w:r w:rsidR="00C537D5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5AC6" w:rsidRDefault="00385AC6" w:rsidP="00A4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AC6">
        <w:rPr>
          <w:rFonts w:ascii="Times New Roman" w:hAnsi="Times New Roman" w:cs="Times New Roman"/>
          <w:sz w:val="28"/>
          <w:szCs w:val="28"/>
        </w:rPr>
        <w:t xml:space="preserve">- </w:t>
      </w:r>
      <w:r w:rsidR="00C537D5">
        <w:rPr>
          <w:rFonts w:ascii="Times New Roman" w:hAnsi="Times New Roman" w:cs="Times New Roman"/>
          <w:sz w:val="28"/>
          <w:szCs w:val="28"/>
        </w:rPr>
        <w:t xml:space="preserve">население республики </w:t>
      </w:r>
      <w:r w:rsidR="00C71C1B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C537D5">
        <w:rPr>
          <w:rFonts w:ascii="Times New Roman" w:hAnsi="Times New Roman" w:cs="Times New Roman"/>
          <w:sz w:val="28"/>
          <w:szCs w:val="28"/>
        </w:rPr>
        <w:t>обеспечено оперативной и качественной</w:t>
      </w:r>
      <w:r w:rsidRPr="00385AC6">
        <w:rPr>
          <w:rFonts w:ascii="Times New Roman" w:hAnsi="Times New Roman" w:cs="Times New Roman"/>
          <w:sz w:val="28"/>
          <w:szCs w:val="28"/>
        </w:rPr>
        <w:t xml:space="preserve"> информацией о деятельности органов государственной власти Удмуртской Республи</w:t>
      </w:r>
      <w:r w:rsidR="00EC5923">
        <w:rPr>
          <w:rFonts w:ascii="Times New Roman" w:hAnsi="Times New Roman" w:cs="Times New Roman"/>
          <w:sz w:val="28"/>
          <w:szCs w:val="28"/>
        </w:rPr>
        <w:t>ки и социально-значимых событий</w:t>
      </w:r>
      <w:r w:rsidRPr="00385AC6">
        <w:rPr>
          <w:rFonts w:ascii="Times New Roman" w:hAnsi="Times New Roman" w:cs="Times New Roman"/>
          <w:sz w:val="28"/>
          <w:szCs w:val="28"/>
        </w:rPr>
        <w:t>, происходящих в Удмуртской Республике.</w:t>
      </w:r>
    </w:p>
    <w:p w:rsidR="00C71C1B" w:rsidRDefault="00C71C1B" w:rsidP="00385A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057C" w:rsidRDefault="00A4057C" w:rsidP="00385A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1C1B" w:rsidRDefault="00901526" w:rsidP="00C71C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Благодарю </w:t>
      </w:r>
      <w:bookmarkStart w:id="0" w:name="_GoBack"/>
      <w:bookmarkEnd w:id="0"/>
      <w:r w:rsidR="00C71C1B">
        <w:rPr>
          <w:rFonts w:ascii="Times New Roman" w:hAnsi="Times New Roman" w:cs="Times New Roman"/>
          <w:sz w:val="28"/>
          <w:szCs w:val="28"/>
        </w:rPr>
        <w:t xml:space="preserve"> за внимание!</w:t>
      </w:r>
    </w:p>
    <w:p w:rsidR="00922C91" w:rsidRPr="00922C91" w:rsidRDefault="00922C91" w:rsidP="00922C91">
      <w:pPr>
        <w:tabs>
          <w:tab w:val="left" w:pos="1418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2C91" w:rsidRPr="00922C91" w:rsidRDefault="00840708" w:rsidP="00C71C1B">
      <w:pPr>
        <w:tabs>
          <w:tab w:val="left" w:pos="0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7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922C91" w:rsidRPr="00922C91" w:rsidSect="00166F0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E70B2"/>
    <w:multiLevelType w:val="hybridMultilevel"/>
    <w:tmpl w:val="485EC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458"/>
    <w:rsid w:val="00026624"/>
    <w:rsid w:val="00027ED4"/>
    <w:rsid w:val="000567CA"/>
    <w:rsid w:val="0007672C"/>
    <w:rsid w:val="000B5EE8"/>
    <w:rsid w:val="001046F6"/>
    <w:rsid w:val="00133EE8"/>
    <w:rsid w:val="00166F00"/>
    <w:rsid w:val="001704CE"/>
    <w:rsid w:val="001A50C1"/>
    <w:rsid w:val="001B59F0"/>
    <w:rsid w:val="001C61CB"/>
    <w:rsid w:val="001E0814"/>
    <w:rsid w:val="001F0BE2"/>
    <w:rsid w:val="002279E8"/>
    <w:rsid w:val="00244458"/>
    <w:rsid w:val="002A603A"/>
    <w:rsid w:val="002E79DA"/>
    <w:rsid w:val="00347F60"/>
    <w:rsid w:val="003678C1"/>
    <w:rsid w:val="00370857"/>
    <w:rsid w:val="00385AC6"/>
    <w:rsid w:val="00392141"/>
    <w:rsid w:val="003C3763"/>
    <w:rsid w:val="00427F00"/>
    <w:rsid w:val="004406A9"/>
    <w:rsid w:val="00441227"/>
    <w:rsid w:val="00467E3F"/>
    <w:rsid w:val="004818D4"/>
    <w:rsid w:val="00481D61"/>
    <w:rsid w:val="00490ED3"/>
    <w:rsid w:val="004A062B"/>
    <w:rsid w:val="004A3434"/>
    <w:rsid w:val="0053494E"/>
    <w:rsid w:val="005447E9"/>
    <w:rsid w:val="00571AB8"/>
    <w:rsid w:val="005748D2"/>
    <w:rsid w:val="005B6BDD"/>
    <w:rsid w:val="005C3816"/>
    <w:rsid w:val="00656E66"/>
    <w:rsid w:val="00671098"/>
    <w:rsid w:val="006A0D6A"/>
    <w:rsid w:val="006C05F7"/>
    <w:rsid w:val="006D0C9B"/>
    <w:rsid w:val="006D53B7"/>
    <w:rsid w:val="006F414A"/>
    <w:rsid w:val="007178F6"/>
    <w:rsid w:val="00763940"/>
    <w:rsid w:val="007D0D30"/>
    <w:rsid w:val="007D74FB"/>
    <w:rsid w:val="008367C0"/>
    <w:rsid w:val="00840708"/>
    <w:rsid w:val="00860470"/>
    <w:rsid w:val="008B1F76"/>
    <w:rsid w:val="008E5998"/>
    <w:rsid w:val="00901526"/>
    <w:rsid w:val="0090694F"/>
    <w:rsid w:val="00910946"/>
    <w:rsid w:val="00922C91"/>
    <w:rsid w:val="009608F2"/>
    <w:rsid w:val="009A54AC"/>
    <w:rsid w:val="009A7762"/>
    <w:rsid w:val="009B4A69"/>
    <w:rsid w:val="009B6CD4"/>
    <w:rsid w:val="009D4D73"/>
    <w:rsid w:val="009D531D"/>
    <w:rsid w:val="009F03C8"/>
    <w:rsid w:val="00A4057C"/>
    <w:rsid w:val="00A959FC"/>
    <w:rsid w:val="00A95D93"/>
    <w:rsid w:val="00B9479E"/>
    <w:rsid w:val="00B95B7F"/>
    <w:rsid w:val="00BA3E65"/>
    <w:rsid w:val="00BE0622"/>
    <w:rsid w:val="00C537D5"/>
    <w:rsid w:val="00C71C1B"/>
    <w:rsid w:val="00CA7A35"/>
    <w:rsid w:val="00CC1608"/>
    <w:rsid w:val="00CD6F51"/>
    <w:rsid w:val="00D46B1E"/>
    <w:rsid w:val="00D82A5B"/>
    <w:rsid w:val="00DC1571"/>
    <w:rsid w:val="00DC208D"/>
    <w:rsid w:val="00E2015E"/>
    <w:rsid w:val="00E266B4"/>
    <w:rsid w:val="00E4564C"/>
    <w:rsid w:val="00E87833"/>
    <w:rsid w:val="00EC5923"/>
    <w:rsid w:val="00F103BF"/>
    <w:rsid w:val="00F5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0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7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A50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0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7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A5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2014-07-11T09:09:00Z</cp:lastPrinted>
  <dcterms:created xsi:type="dcterms:W3CDTF">2014-07-11T09:10:00Z</dcterms:created>
  <dcterms:modified xsi:type="dcterms:W3CDTF">2014-07-11T11:07:00Z</dcterms:modified>
</cp:coreProperties>
</file>